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Fascynujący świat Lakierów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niniejszym artykule zapraszamy do zgłębienia tajemnic tego fascynującego świata lakierów samochodowych.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 - Ochrona, Estetyka i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kluczową rolę nie tylko w estetyce pojazdu, ale również w jego ochronie przed szkodliwymi czynnikami środowiskowymi. Od blasku i koloru po trwałość i odporność na warunki atmosferyczne - lakier to niezwykle istotny element każdego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Ewolucja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lakierów samochodowych sięga początków motoryzacji.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samochody były pomalowane prostymi lakierami na bazie olejów i żywic, które często traciły kolor i blask w wyniku ekspozycji na słońce i deszcz</w:t>
      </w:r>
      <w:r>
        <w:rPr>
          <w:rFonts w:ascii="calibri" w:hAnsi="calibri" w:eastAsia="calibri" w:cs="calibri"/>
          <w:sz w:val="24"/>
          <w:szCs w:val="24"/>
        </w:rPr>
        <w:t xml:space="preserve">. Wraz z rozwojem przemysłu samochodowego, pojawiła się potrzeba opracowania bardziej trwałych i estetycznych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20. XX wieku wprowadzono lakiery na bazie nitrocelulozy, które zapewniały lepszą trwałość i szybszy czas schnięcia. Następnie, w latach 60., pojawiły się lakiery akrylowe, a później poliuretanowe, które zapewniały jeszcze większą ochronę przed korozją i promieniowaniem UV.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Technologia lakiernicza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r>
        <w:rPr>
          <w:rFonts w:ascii="calibri" w:hAnsi="calibri" w:eastAsia="calibri" w:cs="calibri"/>
          <w:sz w:val="24"/>
          <w:szCs w:val="24"/>
          <w:b/>
        </w:rPr>
        <w:t xml:space="preserve">lakiery samochodowe</w:t>
      </w:r>
      <w:r>
        <w:rPr>
          <w:rFonts w:ascii="calibri" w:hAnsi="calibri" w:eastAsia="calibri" w:cs="calibri"/>
          <w:sz w:val="24"/>
          <w:szCs w:val="24"/>
        </w:rPr>
        <w:t xml:space="preserve"> są skomplikowanymi mieszaninami, które łączą w sobie różnorodne składniki, takie jak pigmenty, spoiwa, rozpuszczalniki i dodatki. Pigmenty nadają lakierowi kolor, podczas gdy spoiwa, takie jak żywice, tworzą trwałą warstwę ochronną. Rozpuszczalniki są używane do rozpuszczenia składników i ułatwienia aplikacji, choć obecnie coraz częściej stosuje się lakiery wodne, które są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nanocząsteczkowa również znalazła zastosowanie w produkcji lakierów samochodowych. Nanocząstki mogą poprawić właściwości mechaniczne i ochronne lakieru, a także umożliwić tworzenie efektów specjalnych, takich jak perłowe lub metaliczne wykończenia.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rodzaje lakierów samochodowych, z których każdy ma swoje zalety i zastosowanie: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bazowy - to pierwsza warstwa lakieru, która nadaje kolor i wykończenie. Może być jedno- lub dwuskładnikowy. Dwuskładnikowy lakier bazowy oferuje większą trwałość i głębszy połysk.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Klarowny lakier - nanoszony na lakier bazowy, tworzy ochronną warstwę nadającą samochodowi połysk. Klarowne lakiery mogą być również wzmacniane dodatkowymi powłokami ochronnymi.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perłowy - zawiera drobne cząsteczki perłowe, które odbijają światło w różnych kierunkach, tworząc efekt trójwymiarowego blasku.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metaliczny - zawiera metaliczne drobinki, które nadają pojazdowi wyjątkowy połysk i głębię koloru.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Matowe wykończenie - w przeciwieństwie do tradycyjnego połysku, matowe lakiery charakteryzują się gładkim, ale nie odbijającym światła wykończeniem.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samochodowe nie tylko dodają uroku pojazdowi, ale również pełnią istotną rolę w ochronie przed korozją, promieniowaniem UV, zanieczyszczeniami i uszkodzeniami mechanicznymi. Aby utrzymać lakier w jak najlepszym stanie, ważna jest regularna konserwacja, w tym mycie, woskowanie i unikanie miejsc, które mogą spowodować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w dziedzinie lakierów samochodowych stale się rozwijają, dążąc do osiągnięcia jeszcze większej trwałości, ochrony i estetyki. Dzięki temu nowoczesne samochody zachwycają nie tylko swoją wydajnością i funkcjonalnością, ale także niezwykle dopracowanymi efektami wizualnymi.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świat lakierów samochodowych to fascynujące połączenie sztuki, technologii i ochrony. Każdy kolor, każde wykończenie to rezultat nieustannego rozwoju i innowacji, które sprawiają, że samochody stają się nie tylko środkiem transportu, ale także wyrazem indywidualnego stylu i gustu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2026-06-24T00:40:57+02:00</dcterms:created>
  <dcterms:modified xsi:type="dcterms:W3CDTF">2026-06-24T00:40:57+02:00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